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5" w:rsidRPr="00A611DC" w:rsidRDefault="00B8256D" w:rsidP="00A611DC">
      <w:pPr>
        <w:spacing w:line="36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</wp:posOffset>
            </wp:positionH>
            <wp:positionV relativeFrom="paragraph">
              <wp:posOffset>11220</wp:posOffset>
            </wp:positionV>
            <wp:extent cx="7541076" cy="10653040"/>
            <wp:effectExtent l="19050" t="0" r="2724" b="0"/>
            <wp:wrapNone/>
            <wp:docPr id="2" name="Picture 1" descr="C:\Users\Production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\Desktop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76" cy="106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CB5" w:rsidRPr="00A611DC" w:rsidRDefault="005D1CB5" w:rsidP="00A611DC">
      <w:pPr>
        <w:spacing w:line="360" w:lineRule="auto"/>
        <w:ind w:left="-1417" w:firstLine="1417"/>
        <w:rPr>
          <w:rFonts w:ascii="Myriad Pro" w:hAnsi="Myriad Pro"/>
        </w:rPr>
      </w:pPr>
    </w:p>
    <w:p w:rsidR="00410239" w:rsidRDefault="00410239" w:rsidP="00410239">
      <w:pPr>
        <w:spacing w:after="0"/>
        <w:rPr>
          <w:rFonts w:ascii="Myriad Pro" w:hAnsi="Myriad Pro"/>
        </w:rPr>
      </w:pPr>
    </w:p>
    <w:p w:rsidR="00410239" w:rsidRDefault="00410239" w:rsidP="00410239">
      <w:pPr>
        <w:spacing w:after="0"/>
        <w:jc w:val="center"/>
        <w:rPr>
          <w:rFonts w:ascii="Myriad Pro" w:hAnsi="Myriad Pro"/>
          <w:b/>
          <w:color w:val="C00000"/>
          <w:sz w:val="56"/>
        </w:rPr>
      </w:pPr>
    </w:p>
    <w:p w:rsidR="00654418" w:rsidRDefault="00410239" w:rsidP="00410239">
      <w:pPr>
        <w:spacing w:after="0"/>
        <w:jc w:val="center"/>
        <w:rPr>
          <w:rFonts w:ascii="Myriad Pro" w:hAnsi="Myriad Pro"/>
          <w:b/>
          <w:color w:val="C00000"/>
          <w:sz w:val="44"/>
        </w:rPr>
      </w:pPr>
      <w:r>
        <w:rPr>
          <w:rFonts w:ascii="Myriad Pro" w:hAnsi="Myriad Pro"/>
          <w:b/>
          <w:color w:val="C00000"/>
          <w:sz w:val="56"/>
        </w:rPr>
        <w:t xml:space="preserve">PRIHLÁŠKA </w:t>
      </w:r>
      <w:r w:rsidR="005457B6">
        <w:rPr>
          <w:rFonts w:ascii="Myriad Pro" w:hAnsi="Myriad Pro"/>
          <w:b/>
          <w:color w:val="C00000"/>
          <w:sz w:val="56"/>
        </w:rPr>
        <w:t>–</w:t>
      </w:r>
      <w:r>
        <w:rPr>
          <w:rFonts w:ascii="Myriad Pro" w:hAnsi="Myriad Pro"/>
          <w:b/>
          <w:color w:val="C00000"/>
          <w:sz w:val="56"/>
        </w:rPr>
        <w:t xml:space="preserve"> </w:t>
      </w:r>
      <w:r w:rsidR="005457B6">
        <w:rPr>
          <w:rFonts w:ascii="Myriad Pro" w:hAnsi="Myriad Pro"/>
          <w:b/>
          <w:color w:val="C00000"/>
          <w:sz w:val="56"/>
        </w:rPr>
        <w:t>WORKSHOP SO SISOU</w:t>
      </w:r>
    </w:p>
    <w:p w:rsidR="000E229D" w:rsidRPr="00A611DC" w:rsidRDefault="000E229D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</w:p>
    <w:p w:rsidR="00E838B7" w:rsidRPr="006B21BC" w:rsidRDefault="00654418" w:rsidP="00E838B7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„</w:t>
      </w:r>
      <w:r w:rsidR="006E6573" w:rsidRPr="006B21BC">
        <w:rPr>
          <w:rFonts w:ascii="Myriad Pro" w:hAnsi="Myriad Pro"/>
          <w:b/>
          <w:i/>
          <w:color w:val="595959" w:themeColor="text1" w:themeTint="A6"/>
          <w:sz w:val="24"/>
        </w:rPr>
        <w:t>T</w:t>
      </w:r>
      <w:r w:rsidR="005457B6">
        <w:rPr>
          <w:rFonts w:ascii="Myriad Pro" w:hAnsi="Myriad Pro"/>
          <w:b/>
          <w:i/>
          <w:color w:val="595959" w:themeColor="text1" w:themeTint="A6"/>
          <w:sz w:val="24"/>
        </w:rPr>
        <w:t>ýmto sa záväzne prihlasujem na spevácky workshop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</w:t>
      </w:r>
      <w:r w:rsidR="005457B6">
        <w:rPr>
          <w:rFonts w:ascii="Myriad Pro" w:hAnsi="Myriad Pro"/>
          <w:b/>
          <w:i/>
          <w:color w:val="595959" w:themeColor="text1" w:themeTint="A6"/>
          <w:sz w:val="24"/>
        </w:rPr>
        <w:t>so Sisou Sklovskou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, </w:t>
      </w:r>
    </w:p>
    <w:p w:rsidR="000E229D" w:rsidRPr="006B21BC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ktor</w:t>
      </w:r>
      <w:r w:rsidR="005457B6">
        <w:rPr>
          <w:rFonts w:ascii="Myriad Pro" w:hAnsi="Myriad Pro"/>
          <w:b/>
          <w:i/>
          <w:color w:val="595959" w:themeColor="text1" w:themeTint="A6"/>
          <w:sz w:val="24"/>
        </w:rPr>
        <w:t>ý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sa uskutoční </w:t>
      </w:r>
      <w:r w:rsidR="006F0C89" w:rsidRPr="006B21BC">
        <w:rPr>
          <w:rFonts w:ascii="Myriad Pro" w:hAnsi="Myriad Pro"/>
          <w:b/>
          <w:i/>
          <w:color w:val="595959" w:themeColor="text1" w:themeTint="A6"/>
          <w:sz w:val="24"/>
        </w:rPr>
        <w:t>v </w:t>
      </w:r>
      <w:r w:rsidR="00CA5A18" w:rsidRPr="006B21BC">
        <w:rPr>
          <w:rFonts w:ascii="Myriad Pro" w:hAnsi="Myriad Pro"/>
          <w:b/>
          <w:i/>
          <w:color w:val="595959" w:themeColor="text1" w:themeTint="A6"/>
          <w:sz w:val="24"/>
        </w:rPr>
        <w:t>stredu</w:t>
      </w:r>
      <w:r w:rsidR="006F0C89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dňa </w:t>
      </w:r>
      <w:r w:rsidR="00CA5A18" w:rsidRPr="006B21BC">
        <w:rPr>
          <w:rFonts w:ascii="Myriad Pro" w:hAnsi="Myriad Pro"/>
          <w:b/>
          <w:i/>
          <w:color w:val="595959" w:themeColor="text1" w:themeTint="A6"/>
          <w:sz w:val="24"/>
        </w:rPr>
        <w:t>29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. </w:t>
      </w:r>
      <w:r w:rsidR="00454420" w:rsidRPr="006B21BC">
        <w:rPr>
          <w:rFonts w:ascii="Myriad Pro" w:hAnsi="Myriad Pro"/>
          <w:b/>
          <w:i/>
          <w:color w:val="595959" w:themeColor="text1" w:themeTint="A6"/>
          <w:sz w:val="24"/>
        </w:rPr>
        <w:t>11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. 201</w:t>
      </w:r>
      <w:r w:rsidR="000E229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7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v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> 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priestoroc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h </w:t>
      </w:r>
      <w:r w:rsidR="007E0AC5" w:rsidRPr="006B21BC">
        <w:rPr>
          <w:rFonts w:ascii="Myriad Pro" w:hAnsi="Myriad Pro"/>
          <w:b/>
          <w:i/>
          <w:color w:val="595959" w:themeColor="text1" w:themeTint="A6"/>
          <w:sz w:val="24"/>
        </w:rPr>
        <w:t>Š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kôl športu a umenia </w:t>
      </w:r>
    </w:p>
    <w:p w:rsidR="005457B6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PinkHarmon</w:t>
      </w:r>
      <w:r w:rsidR="000E229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y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vo Zvolene.</w:t>
      </w:r>
      <w:r w:rsidR="005457B6">
        <w:rPr>
          <w:rFonts w:ascii="Myriad Pro" w:hAnsi="Myriad Pro"/>
          <w:b/>
          <w:i/>
          <w:color w:val="595959" w:themeColor="text1" w:themeTint="A6"/>
          <w:sz w:val="24"/>
        </w:rPr>
        <w:t xml:space="preserve"> </w:t>
      </w:r>
    </w:p>
    <w:p w:rsidR="005457B6" w:rsidRDefault="005457B6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</w:p>
    <w:p w:rsidR="00654418" w:rsidRPr="006B21BC" w:rsidRDefault="005457B6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>
        <w:rPr>
          <w:rFonts w:ascii="Myriad Pro" w:hAnsi="Myriad Pro"/>
          <w:b/>
          <w:i/>
          <w:color w:val="595959" w:themeColor="text1" w:themeTint="A6"/>
          <w:sz w:val="24"/>
        </w:rPr>
        <w:t>Akceptujem účastnícky poplatok – 15€, ktorý uhradím pri registrácii.</w:t>
      </w:r>
      <w:r w:rsidR="00654418" w:rsidRPr="006B21BC">
        <w:rPr>
          <w:rFonts w:ascii="Myriad Pro" w:hAnsi="Myriad Pro"/>
          <w:b/>
          <w:i/>
          <w:color w:val="595959" w:themeColor="text1" w:themeTint="A6"/>
          <w:sz w:val="24"/>
        </w:rPr>
        <w:t>“</w:t>
      </w:r>
    </w:p>
    <w:p w:rsidR="005457B6" w:rsidRDefault="005457B6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</w:p>
    <w:p w:rsidR="00654418" w:rsidRPr="00A611DC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  <w:r w:rsidRPr="00A611DC">
        <w:rPr>
          <w:rFonts w:ascii="Myriad Pro" w:hAnsi="Myriad Pro"/>
          <w:b/>
          <w:sz w:val="32"/>
        </w:rPr>
        <w:t>_____________________</w:t>
      </w:r>
    </w:p>
    <w:p w:rsidR="00654418" w:rsidRPr="000E229D" w:rsidRDefault="00654418" w:rsidP="006B21BC">
      <w:pPr>
        <w:spacing w:after="0" w:line="360" w:lineRule="auto"/>
        <w:ind w:left="708" w:firstLine="708"/>
        <w:rPr>
          <w:rFonts w:ascii="Myriad Pro" w:hAnsi="Myriad Pro"/>
          <w:b/>
          <w:sz w:val="28"/>
          <w:szCs w:val="24"/>
        </w:rPr>
      </w:pPr>
      <w:r w:rsidRPr="000E229D">
        <w:rPr>
          <w:rFonts w:ascii="Myriad Pro" w:hAnsi="Myriad Pro"/>
          <w:b/>
          <w:sz w:val="28"/>
          <w:szCs w:val="24"/>
        </w:rPr>
        <w:t>KONTAKTNÉ ÚDAJE</w:t>
      </w:r>
    </w:p>
    <w:p w:rsidR="00654418" w:rsidRDefault="00654418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Meno a priezvisko: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.............................................................................</w:t>
      </w:r>
      <w:r w:rsidR="00A611DC" w:rsidRPr="00A611DC">
        <w:rPr>
          <w:rFonts w:ascii="Myriad Pro" w:hAnsi="Myriad Pro"/>
          <w:sz w:val="24"/>
          <w:szCs w:val="24"/>
        </w:rPr>
        <w:t>....................................</w:t>
      </w:r>
      <w:r w:rsidR="00410239">
        <w:rPr>
          <w:rFonts w:ascii="Myriad Pro" w:hAnsi="Myriad Pro"/>
          <w:sz w:val="24"/>
          <w:szCs w:val="24"/>
        </w:rPr>
        <w:t>...............</w:t>
      </w:r>
    </w:p>
    <w:p w:rsidR="00410239" w:rsidRPr="00A611DC" w:rsidRDefault="00410239" w:rsidP="00A611DC">
      <w:pPr>
        <w:spacing w:after="0" w:line="360" w:lineRule="auto"/>
        <w:ind w:left="-1" w:firstLine="141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Dátum narodenia:</w:t>
      </w:r>
      <w:r w:rsidRPr="00410239">
        <w:rPr>
          <w:rFonts w:ascii="Myriad Pro" w:hAnsi="Myriad Pro"/>
          <w:sz w:val="24"/>
          <w:szCs w:val="24"/>
        </w:rPr>
        <w:t>............................................................................................</w:t>
      </w:r>
      <w:r>
        <w:rPr>
          <w:rFonts w:ascii="Myriad Pro" w:hAnsi="Myriad Pro"/>
          <w:sz w:val="24"/>
          <w:szCs w:val="24"/>
        </w:rPr>
        <w:t>.......................................</w:t>
      </w:r>
    </w:p>
    <w:p w:rsidR="00654418" w:rsidRPr="00A611DC" w:rsidRDefault="00A611DC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Názov</w:t>
      </w:r>
      <w:r w:rsidR="00654418" w:rsidRPr="00A611DC">
        <w:rPr>
          <w:rFonts w:ascii="Myriad Pro" w:hAnsi="Myriad Pro"/>
          <w:b/>
          <w:sz w:val="24"/>
          <w:szCs w:val="24"/>
        </w:rPr>
        <w:t xml:space="preserve"> </w:t>
      </w:r>
      <w:r w:rsidR="00410239">
        <w:rPr>
          <w:rFonts w:ascii="Myriad Pro" w:hAnsi="Myriad Pro"/>
          <w:b/>
          <w:sz w:val="24"/>
          <w:szCs w:val="24"/>
        </w:rPr>
        <w:t xml:space="preserve">a adresa </w:t>
      </w:r>
      <w:r w:rsidR="00654418" w:rsidRPr="00A611DC">
        <w:rPr>
          <w:rFonts w:ascii="Myriad Pro" w:hAnsi="Myriad Pro"/>
          <w:b/>
          <w:sz w:val="24"/>
          <w:szCs w:val="24"/>
        </w:rPr>
        <w:t>školy:</w:t>
      </w:r>
      <w:r w:rsidR="00654418" w:rsidRPr="00A611DC">
        <w:rPr>
          <w:rFonts w:ascii="Myriad Pro" w:hAnsi="Myriad Pro"/>
          <w:sz w:val="24"/>
          <w:szCs w:val="24"/>
        </w:rPr>
        <w:t>....................................................................................</w:t>
      </w:r>
      <w:r w:rsidRPr="00A611DC">
        <w:rPr>
          <w:rFonts w:ascii="Myriad Pro" w:hAnsi="Myriad Pro"/>
          <w:sz w:val="24"/>
          <w:szCs w:val="24"/>
        </w:rPr>
        <w:t>........................................</w:t>
      </w:r>
    </w:p>
    <w:p w:rsidR="00654418" w:rsidRDefault="00654418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Tel.č.: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.........................................................................</w:t>
      </w:r>
      <w:r w:rsidR="00410239">
        <w:rPr>
          <w:rFonts w:ascii="Myriad Pro" w:hAnsi="Myriad Pro"/>
          <w:sz w:val="24"/>
          <w:szCs w:val="24"/>
        </w:rPr>
        <w:t xml:space="preserve"> </w:t>
      </w:r>
      <w:r w:rsidR="00410239" w:rsidRPr="00A611DC">
        <w:rPr>
          <w:rFonts w:ascii="Myriad Pro" w:hAnsi="Myriad Pro"/>
          <w:b/>
          <w:sz w:val="24"/>
          <w:szCs w:val="24"/>
        </w:rPr>
        <w:t xml:space="preserve"> </w:t>
      </w:r>
      <w:r w:rsidRPr="00A611DC">
        <w:rPr>
          <w:rFonts w:ascii="Myriad Pro" w:hAnsi="Myriad Pro"/>
          <w:b/>
          <w:sz w:val="24"/>
          <w:szCs w:val="24"/>
        </w:rPr>
        <w:t>E-mail: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</w:t>
      </w:r>
    </w:p>
    <w:p w:rsidR="000E229D" w:rsidRDefault="000E229D" w:rsidP="000E229D">
      <w:pPr>
        <w:spacing w:after="0"/>
        <w:ind w:left="-1" w:firstLine="1417"/>
        <w:rPr>
          <w:rFonts w:ascii="Myriad Pro" w:hAnsi="Myriad Pro"/>
          <w:b/>
          <w:color w:val="FF0000"/>
          <w:sz w:val="24"/>
          <w:szCs w:val="24"/>
        </w:rPr>
      </w:pPr>
    </w:p>
    <w:p w:rsidR="005457B6" w:rsidRDefault="00A611DC" w:rsidP="00A611DC">
      <w:pPr>
        <w:spacing w:after="0"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:rsidR="005457B6" w:rsidRDefault="005457B6" w:rsidP="005457B6">
      <w:pPr>
        <w:spacing w:after="0" w:line="360" w:lineRule="auto"/>
        <w:ind w:left="708" w:firstLine="708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Účastník si pripraví dve muzikálové piesne. Notový materiál je potrebné zaslať vopred </w:t>
      </w:r>
    </w:p>
    <w:p w:rsidR="00BF7A52" w:rsidRDefault="005457B6" w:rsidP="005457B6">
      <w:pPr>
        <w:spacing w:after="0" w:line="360" w:lineRule="auto"/>
        <w:ind w:left="708" w:firstLine="708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e-mailom na </w:t>
      </w:r>
      <w:hyperlink r:id="rId6" w:history="1">
        <w:r w:rsidRPr="00B35339">
          <w:rPr>
            <w:rStyle w:val="Hyperlink"/>
            <w:rFonts w:ascii="Myriad Pro" w:hAnsi="Myriad Pro"/>
            <w:sz w:val="24"/>
            <w:szCs w:val="24"/>
          </w:rPr>
          <w:t>info@pinkharmony.sk</w:t>
        </w:r>
      </w:hyperlink>
      <w:r>
        <w:rPr>
          <w:rFonts w:ascii="Myriad Pro" w:hAnsi="Myriad Pro"/>
          <w:sz w:val="24"/>
          <w:szCs w:val="24"/>
        </w:rPr>
        <w:t xml:space="preserve"> alebo poštou na adresu Jesenského 42, 960 01 Zvolen. </w:t>
      </w:r>
    </w:p>
    <w:p w:rsidR="005457B6" w:rsidRDefault="005457B6" w:rsidP="005457B6">
      <w:pPr>
        <w:spacing w:after="0" w:line="360" w:lineRule="auto"/>
        <w:ind w:left="708" w:firstLine="708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Hudobný podklad si prineste so sebou. (USB, MP3)</w:t>
      </w:r>
    </w:p>
    <w:p w:rsidR="006E6573" w:rsidRPr="00A611DC" w:rsidRDefault="005457B6" w:rsidP="005457B6">
      <w:pPr>
        <w:spacing w:after="0"/>
        <w:ind w:left="-1417" w:firstLine="1417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ab/>
      </w:r>
      <w:r>
        <w:rPr>
          <w:rFonts w:ascii="Myriad Pro" w:hAnsi="Myriad Pro"/>
          <w:b/>
          <w:sz w:val="32"/>
        </w:rPr>
        <w:tab/>
      </w: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5457B6" w:rsidRDefault="005457B6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</w:p>
    <w:p w:rsidR="00A611DC" w:rsidRPr="006E6573" w:rsidRDefault="00A611DC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Svoju účasť prosím potvrďte zaslaním vyplnenenej </w:t>
      </w:r>
      <w:r w:rsidR="005457B6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prihlášky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 na e-mail: </w:t>
      </w:r>
      <w:hyperlink r:id="rId7" w:history="1">
        <w:r w:rsidRPr="006E6573">
          <w:rPr>
            <w:rStyle w:val="Hyperlink"/>
            <w:rFonts w:ascii="Myriad Pro" w:hAnsi="Myriad Pro" w:cs="Arial"/>
            <w:b/>
            <w:bCs/>
            <w:color w:val="C00000"/>
            <w:szCs w:val="20"/>
            <w:shd w:val="clear" w:color="auto" w:fill="FFFFFF"/>
          </w:rPr>
          <w:t>info@pinkharmony.sk</w:t>
        </w:r>
      </w:hyperlink>
    </w:p>
    <w:p w:rsidR="00A611DC" w:rsidRPr="006E6573" w:rsidRDefault="00A611DC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alebo telefonicky na tel. </w:t>
      </w:r>
      <w:r w:rsidR="005B0790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č.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 0918 958 780 najneskôr do </w:t>
      </w:r>
      <w:r w:rsidR="00CA5A18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23</w:t>
      </w:r>
      <w:r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 xml:space="preserve">. </w:t>
      </w:r>
      <w:r w:rsidR="00454420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11</w:t>
      </w:r>
      <w:r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. 201</w:t>
      </w:r>
      <w:r w:rsidR="006F0C89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7</w:t>
      </w:r>
      <w:r w:rsidR="00F375F5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 xml:space="preserve"> do 15.00 hod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.</w:t>
      </w: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321201" w:rsidRDefault="00470456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–</w:t>
      </w: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Pink</w:t>
      </w:r>
      <w:r w:rsidRPr="006E6573">
        <w:rPr>
          <w:rFonts w:ascii="Tahoma" w:eastAsia="Times New Roman" w:hAnsi="Tahoma" w:cs="Tahoma"/>
          <w:b/>
          <w:bCs/>
          <w:color w:val="CC0000"/>
          <w:sz w:val="20"/>
          <w:szCs w:val="24"/>
          <w:lang w:eastAsia="sk-SK"/>
        </w:rPr>
        <w:t>Harmony</w:t>
      </w:r>
      <w:r w:rsidRPr="006E6573">
        <w:rPr>
          <w:rFonts w:ascii="Tahoma" w:eastAsia="Times New Roman" w:hAnsi="Tahoma" w:cs="Tahoma"/>
          <w:color w:val="888888"/>
          <w:sz w:val="20"/>
          <w:szCs w:val="24"/>
          <w:lang w:eastAsia="sk-SK"/>
        </w:rPr>
        <w:t> </w:t>
      </w: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- </w:t>
      </w:r>
      <w:r w:rsidR="006A0234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Školy</w:t>
      </w: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 xml:space="preserve"> športu a umenia.</w:t>
      </w: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Gymnázium - Konzervatórium - SUŠSV - ZUŠ.</w:t>
      </w: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J. Jesenského 42, 96001 Zvolen</w:t>
      </w:r>
    </w:p>
    <w:p w:rsidR="00654418" w:rsidRPr="00A611DC" w:rsidRDefault="007D71B3" w:rsidP="006E6573">
      <w:pPr>
        <w:shd w:val="clear" w:color="auto" w:fill="FFFFFF"/>
        <w:spacing w:after="0" w:line="240" w:lineRule="auto"/>
        <w:jc w:val="center"/>
        <w:rPr>
          <w:rFonts w:ascii="Myriad Pro" w:hAnsi="Myriad Pro"/>
          <w:b/>
          <w:sz w:val="32"/>
        </w:rPr>
      </w:pPr>
      <w:hyperlink r:id="rId8" w:tgtFrame="_blank" w:history="1">
        <w:r w:rsidR="006E6573" w:rsidRPr="006E6573">
          <w:rPr>
            <w:rFonts w:ascii="Tahoma" w:eastAsia="Times New Roman" w:hAnsi="Tahoma" w:cs="Tahoma"/>
            <w:color w:val="1155CC"/>
            <w:sz w:val="20"/>
            <w:szCs w:val="24"/>
            <w:u w:val="single"/>
            <w:lang w:eastAsia="sk-SK"/>
          </w:rPr>
          <w:t>www.pinkharmony.sk</w:t>
        </w:r>
      </w:hyperlink>
    </w:p>
    <w:sectPr w:rsidR="00654418" w:rsidRPr="00A611DC" w:rsidSect="005D1CB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88C"/>
    <w:multiLevelType w:val="hybridMultilevel"/>
    <w:tmpl w:val="1122A018"/>
    <w:lvl w:ilvl="0" w:tplc="12A24D18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9F01075"/>
    <w:multiLevelType w:val="hybridMultilevel"/>
    <w:tmpl w:val="FC1097E0"/>
    <w:lvl w:ilvl="0" w:tplc="AFE43BF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CB5"/>
    <w:rsid w:val="0002459B"/>
    <w:rsid w:val="000E229D"/>
    <w:rsid w:val="001A7D4A"/>
    <w:rsid w:val="00297311"/>
    <w:rsid w:val="00321201"/>
    <w:rsid w:val="00393B0C"/>
    <w:rsid w:val="00410239"/>
    <w:rsid w:val="00454420"/>
    <w:rsid w:val="00466A17"/>
    <w:rsid w:val="00470456"/>
    <w:rsid w:val="004C4FD4"/>
    <w:rsid w:val="005230CE"/>
    <w:rsid w:val="005457B6"/>
    <w:rsid w:val="0055113D"/>
    <w:rsid w:val="00553E77"/>
    <w:rsid w:val="005A7C0B"/>
    <w:rsid w:val="005B0790"/>
    <w:rsid w:val="005D1CB5"/>
    <w:rsid w:val="00654418"/>
    <w:rsid w:val="006A0234"/>
    <w:rsid w:val="006B21BC"/>
    <w:rsid w:val="006E6573"/>
    <w:rsid w:val="006F0C89"/>
    <w:rsid w:val="00752C8C"/>
    <w:rsid w:val="007D71B3"/>
    <w:rsid w:val="007E0AC5"/>
    <w:rsid w:val="00A611DC"/>
    <w:rsid w:val="00AD20BD"/>
    <w:rsid w:val="00B8256D"/>
    <w:rsid w:val="00BF7A52"/>
    <w:rsid w:val="00CA5A18"/>
    <w:rsid w:val="00D45BE1"/>
    <w:rsid w:val="00E838B7"/>
    <w:rsid w:val="00EB2064"/>
    <w:rsid w:val="00F3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54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harmony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nkharmo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nkharmony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18</cp:revision>
  <cp:lastPrinted>2015-11-02T10:37:00Z</cp:lastPrinted>
  <dcterms:created xsi:type="dcterms:W3CDTF">2015-11-02T14:10:00Z</dcterms:created>
  <dcterms:modified xsi:type="dcterms:W3CDTF">2017-11-03T14:36:00Z</dcterms:modified>
</cp:coreProperties>
</file>